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C395B" w14:textId="77777777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Agli studenti del III anno</w:t>
      </w:r>
    </w:p>
    <w:p w14:paraId="6EE13E8F" w14:textId="28098444" w:rsidR="00FA310C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d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ei Corsi di laurea triennale </w:t>
      </w:r>
    </w:p>
    <w:p w14:paraId="4B8ABE7A" w14:textId="77777777" w:rsidR="00960F61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14:paraId="5229E05F" w14:textId="72DABBA8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“Servizio sociale”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227AF" w:rsidRPr="00D5421E">
        <w:rPr>
          <w:rFonts w:ascii="Garamond" w:hAnsi="Garamond"/>
          <w:i/>
          <w:iCs/>
          <w:sz w:val="24"/>
          <w:szCs w:val="24"/>
        </w:rPr>
        <w:t>(L39)</w:t>
      </w:r>
    </w:p>
    <w:p w14:paraId="2B91700F" w14:textId="2C6999CE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LUMSA Roma e Palermo</w:t>
      </w:r>
    </w:p>
    <w:p w14:paraId="0584B73C" w14:textId="7DF519B2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14:paraId="4F762CB9" w14:textId="7B9D58AA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 xml:space="preserve">“Economia e commercio” </w:t>
      </w:r>
      <w:r w:rsidR="004227AF">
        <w:rPr>
          <w:rFonts w:ascii="Garamond" w:hAnsi="Garamond"/>
          <w:i/>
          <w:iCs/>
          <w:sz w:val="24"/>
          <w:szCs w:val="24"/>
        </w:rPr>
        <w:t>(L33)</w:t>
      </w:r>
      <w:r w:rsidRPr="00D5421E">
        <w:rPr>
          <w:rFonts w:ascii="Garamond" w:hAnsi="Garamond"/>
          <w:i/>
          <w:iCs/>
          <w:sz w:val="24"/>
          <w:szCs w:val="24"/>
        </w:rPr>
        <w:br/>
      </w:r>
      <w:proofErr w:type="gramStart"/>
      <w:r w:rsidRPr="00D5421E">
        <w:rPr>
          <w:rFonts w:ascii="Garamond" w:hAnsi="Garamond"/>
          <w:i/>
          <w:iCs/>
          <w:sz w:val="24"/>
          <w:szCs w:val="24"/>
        </w:rPr>
        <w:t>LUMSA,  Palermo</w:t>
      </w:r>
      <w:proofErr w:type="gramEnd"/>
    </w:p>
    <w:p w14:paraId="4041D031" w14:textId="77777777"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14:paraId="039E8A54" w14:textId="603A865F"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14:paraId="6A3228C7" w14:textId="5A0F2984" w:rsidR="00D5421E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 corsi di “</w:t>
      </w:r>
      <w:r w:rsidRPr="00D5421E">
        <w:rPr>
          <w:rFonts w:ascii="Garamond" w:hAnsi="Garamond"/>
          <w:i/>
          <w:iCs/>
          <w:sz w:val="24"/>
          <w:szCs w:val="24"/>
        </w:rPr>
        <w:t>Psicologia dinamica</w:t>
      </w:r>
      <w:r w:rsidRPr="00D5421E">
        <w:rPr>
          <w:rFonts w:ascii="Garamond" w:hAnsi="Garamond"/>
          <w:sz w:val="24"/>
          <w:szCs w:val="24"/>
        </w:rPr>
        <w:t>” e di “</w:t>
      </w:r>
      <w:r w:rsidRPr="00D5421E">
        <w:rPr>
          <w:rFonts w:ascii="Garamond" w:hAnsi="Garamond"/>
          <w:i/>
          <w:iCs/>
          <w:sz w:val="24"/>
          <w:szCs w:val="24"/>
        </w:rPr>
        <w:t>Psicoeconomia</w:t>
      </w:r>
      <w:r w:rsidRPr="00D5421E">
        <w:rPr>
          <w:rFonts w:ascii="Garamond" w:hAnsi="Garamond"/>
          <w:sz w:val="24"/>
          <w:szCs w:val="24"/>
        </w:rPr>
        <w:t xml:space="preserve">” per il </w:t>
      </w:r>
      <w:r w:rsidR="009A7B2F">
        <w:rPr>
          <w:rFonts w:ascii="Garamond" w:hAnsi="Garamond"/>
          <w:sz w:val="24"/>
          <w:szCs w:val="24"/>
        </w:rPr>
        <w:t>terzo</w:t>
      </w:r>
      <w:r w:rsidRPr="00D5421E">
        <w:rPr>
          <w:rFonts w:ascii="Garamond" w:hAnsi="Garamond"/>
          <w:sz w:val="24"/>
          <w:szCs w:val="24"/>
        </w:rPr>
        <w:t xml:space="preserve"> anno del corsi di laurea triennale in “Scienze del Servizio Sociale” e “Economia e commercio” rispettivamente, presso il Dipartimento </w:t>
      </w:r>
      <w:proofErr w:type="spellStart"/>
      <w:r w:rsidRPr="00D5421E">
        <w:rPr>
          <w:rFonts w:ascii="Garamond" w:hAnsi="Garamond"/>
          <w:sz w:val="24"/>
          <w:szCs w:val="24"/>
        </w:rPr>
        <w:t>Gepli</w:t>
      </w:r>
      <w:proofErr w:type="spellEnd"/>
      <w:r w:rsidRPr="00D5421E">
        <w:rPr>
          <w:rFonts w:ascii="Garamond" w:hAnsi="Garamond"/>
          <w:sz w:val="24"/>
          <w:szCs w:val="24"/>
        </w:rPr>
        <w:t xml:space="preserve"> di Roma con sede di didattica a Roma ed a Palermo </w:t>
      </w:r>
      <w:proofErr w:type="spellStart"/>
      <w:r w:rsidRPr="00D5421E">
        <w:rPr>
          <w:rFonts w:ascii="Garamond" w:hAnsi="Garamond"/>
          <w:sz w:val="24"/>
          <w:szCs w:val="24"/>
        </w:rPr>
        <w:t>S.Silvia</w:t>
      </w:r>
      <w:proofErr w:type="spellEnd"/>
      <w:r w:rsidRPr="00D5421E">
        <w:rPr>
          <w:rFonts w:ascii="Garamond" w:hAnsi="Garamond"/>
          <w:sz w:val="24"/>
          <w:szCs w:val="24"/>
        </w:rPr>
        <w:t>, e presso il dipartimento di giurisprudenza di Palermo</w:t>
      </w:r>
      <w:r w:rsidR="00B41879">
        <w:rPr>
          <w:rFonts w:ascii="Garamond" w:hAnsi="Garamond"/>
          <w:sz w:val="24"/>
          <w:szCs w:val="24"/>
        </w:rPr>
        <w:t>,</w:t>
      </w:r>
      <w:r w:rsidRPr="00D5421E">
        <w:rPr>
          <w:rFonts w:ascii="Garamond" w:hAnsi="Garamond"/>
          <w:sz w:val="24"/>
          <w:szCs w:val="24"/>
        </w:rPr>
        <w:t xml:space="preserve"> si svolgeranno</w:t>
      </w:r>
      <w:r w:rsidR="003A6D8F">
        <w:rPr>
          <w:rFonts w:ascii="Garamond" w:hAnsi="Garamond"/>
          <w:sz w:val="24"/>
          <w:szCs w:val="24"/>
        </w:rPr>
        <w:t xml:space="preserve"> </w:t>
      </w:r>
      <w:r w:rsidRPr="00D5421E">
        <w:rPr>
          <w:rFonts w:ascii="Garamond" w:hAnsi="Garamond"/>
          <w:sz w:val="24"/>
          <w:szCs w:val="24"/>
        </w:rPr>
        <w:t xml:space="preserve">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14:paraId="0F8EAA30" w14:textId="113C1994" w:rsidR="00FA310C" w:rsidRPr="00F879F8" w:rsidRDefault="00FA310C" w:rsidP="00FA310C">
      <w:pPr>
        <w:pStyle w:val="Paragrafoelenco"/>
        <w:numPr>
          <w:ilvl w:val="0"/>
          <w:numId w:val="3"/>
        </w:numPr>
        <w:rPr>
          <w:sz w:val="36"/>
          <w:szCs w:val="36"/>
        </w:rPr>
      </w:pPr>
      <w:r w:rsidRPr="00F879F8">
        <w:rPr>
          <w:sz w:val="36"/>
          <w:szCs w:val="36"/>
          <w:highlight w:val="yellow"/>
        </w:rPr>
        <w:t>Psicologia dinamica (</w:t>
      </w:r>
      <w:r w:rsidR="00D5421E" w:rsidRPr="00F879F8">
        <w:rPr>
          <w:sz w:val="36"/>
          <w:szCs w:val="36"/>
          <w:highlight w:val="yellow"/>
        </w:rPr>
        <w:t xml:space="preserve">L39 Roma e </w:t>
      </w:r>
      <w:r w:rsidRPr="00F879F8">
        <w:rPr>
          <w:sz w:val="36"/>
          <w:szCs w:val="36"/>
          <w:highlight w:val="yellow"/>
        </w:rPr>
        <w:t>Santa Silvia)</w:t>
      </w:r>
    </w:p>
    <w:p w14:paraId="6F23AA35" w14:textId="07A01905" w:rsidR="00FA310C" w:rsidRPr="00F879F8" w:rsidRDefault="003A6D8F" w:rsidP="00FA310C">
      <w:pPr>
        <w:pStyle w:val="Paragrafoelenco"/>
        <w:numPr>
          <w:ilvl w:val="0"/>
          <w:numId w:val="2"/>
        </w:numPr>
      </w:pPr>
      <w:r w:rsidRPr="00F879F8">
        <w:t xml:space="preserve">Tutti i </w:t>
      </w:r>
      <w:proofErr w:type="gramStart"/>
      <w:r w:rsidR="00FA310C" w:rsidRPr="00F879F8">
        <w:t>Martedì</w:t>
      </w:r>
      <w:proofErr w:type="gramEnd"/>
      <w:r w:rsidR="00FA310C" w:rsidRPr="00F879F8">
        <w:t xml:space="preserve"> h.1</w:t>
      </w:r>
      <w:r w:rsidRPr="00F879F8">
        <w:t>1</w:t>
      </w:r>
      <w:r w:rsidR="00FA310C" w:rsidRPr="00F879F8">
        <w:t>.00-13.00</w:t>
      </w:r>
    </w:p>
    <w:p w14:paraId="37CEFEEB" w14:textId="77777777" w:rsidR="003A6D8F" w:rsidRPr="00F879F8" w:rsidRDefault="003A6D8F" w:rsidP="003A6D8F">
      <w:pPr>
        <w:pStyle w:val="Paragrafoelenco"/>
      </w:pPr>
      <w:hyperlink r:id="rId8" w:tgtFrame="_blank" w:history="1">
        <w:r w:rsidRPr="00F879F8">
          <w:rPr>
            <w:rStyle w:val="Collegamentoipertestuale"/>
            <w:rFonts w:ascii="Helvetica" w:hAnsi="Helvetica" w:cs="Helvetica"/>
            <w:color w:val="1A73E8"/>
            <w:shd w:val="clear" w:color="auto" w:fill="FFFFFF"/>
          </w:rPr>
          <w:t>meet.google.com/</w:t>
        </w:r>
        <w:proofErr w:type="spellStart"/>
        <w:r w:rsidRPr="00F879F8">
          <w:rPr>
            <w:rStyle w:val="Collegamentoipertestuale"/>
            <w:rFonts w:ascii="Helvetica" w:hAnsi="Helvetica" w:cs="Helvetica"/>
            <w:color w:val="1A73E8"/>
            <w:shd w:val="clear" w:color="auto" w:fill="FFFFFF"/>
          </w:rPr>
          <w:t>zwc</w:t>
        </w:r>
        <w:proofErr w:type="spellEnd"/>
        <w:r w:rsidRPr="00F879F8">
          <w:rPr>
            <w:rStyle w:val="Collegamentoipertestuale"/>
            <w:rFonts w:ascii="Helvetica" w:hAnsi="Helvetica" w:cs="Helvetica"/>
            <w:color w:val="1A73E8"/>
            <w:shd w:val="clear" w:color="auto" w:fill="FFFFFF"/>
          </w:rPr>
          <w:t>-</w:t>
        </w:r>
        <w:proofErr w:type="spellStart"/>
        <w:r w:rsidRPr="00F879F8">
          <w:rPr>
            <w:rStyle w:val="Collegamentoipertestuale"/>
            <w:rFonts w:ascii="Helvetica" w:hAnsi="Helvetica" w:cs="Helvetica"/>
            <w:color w:val="1A73E8"/>
            <w:shd w:val="clear" w:color="auto" w:fill="FFFFFF"/>
          </w:rPr>
          <w:t>mjri</w:t>
        </w:r>
        <w:proofErr w:type="spellEnd"/>
        <w:r w:rsidRPr="00F879F8">
          <w:rPr>
            <w:rStyle w:val="Collegamentoipertestuale"/>
            <w:rFonts w:ascii="Helvetica" w:hAnsi="Helvetica" w:cs="Helvetica"/>
            <w:color w:val="1A73E8"/>
            <w:shd w:val="clear" w:color="auto" w:fill="FFFFFF"/>
          </w:rPr>
          <w:t>-zio</w:t>
        </w:r>
      </w:hyperlink>
    </w:p>
    <w:p w14:paraId="7847D6D5" w14:textId="1755580A" w:rsidR="00FA310C" w:rsidRPr="00F879F8" w:rsidRDefault="003A6D8F" w:rsidP="00FA310C">
      <w:pPr>
        <w:pStyle w:val="Paragrafoelenco"/>
        <w:numPr>
          <w:ilvl w:val="0"/>
          <w:numId w:val="2"/>
        </w:numPr>
      </w:pPr>
      <w:r w:rsidRPr="00F879F8">
        <w:t xml:space="preserve">Tutti i </w:t>
      </w:r>
      <w:proofErr w:type="gramStart"/>
      <w:r w:rsidR="00FA310C" w:rsidRPr="00F879F8">
        <w:t>Giovedì</w:t>
      </w:r>
      <w:proofErr w:type="gramEnd"/>
      <w:r w:rsidR="00FA310C" w:rsidRPr="00F879F8">
        <w:t xml:space="preserve"> h.10.00-13.00</w:t>
      </w:r>
    </w:p>
    <w:p w14:paraId="770991E7" w14:textId="479AA57D" w:rsidR="00FA310C" w:rsidRPr="00F879F8" w:rsidRDefault="003A6D8F" w:rsidP="00FA310C">
      <w:pPr>
        <w:pStyle w:val="Paragrafoelenco"/>
      </w:pPr>
      <w:hyperlink r:id="rId9" w:tgtFrame="_blank" w:history="1">
        <w:r w:rsidRPr="00F879F8">
          <w:rPr>
            <w:rStyle w:val="Collegamentoipertestuale"/>
            <w:rFonts w:ascii="Helvetica" w:hAnsi="Helvetica" w:cs="Helvetica"/>
            <w:color w:val="1A73E8"/>
            <w:shd w:val="clear" w:color="auto" w:fill="FFFFFF"/>
          </w:rPr>
          <w:t>meet.google.com/</w:t>
        </w:r>
        <w:proofErr w:type="spellStart"/>
        <w:r w:rsidRPr="00F879F8">
          <w:rPr>
            <w:rStyle w:val="Collegamentoipertestuale"/>
            <w:rFonts w:ascii="Helvetica" w:hAnsi="Helvetica" w:cs="Helvetica"/>
            <w:color w:val="1A73E8"/>
            <w:shd w:val="clear" w:color="auto" w:fill="FFFFFF"/>
          </w:rPr>
          <w:t>gkf-pcpr-kwz</w:t>
        </w:r>
        <w:proofErr w:type="spellEnd"/>
      </w:hyperlink>
    </w:p>
    <w:p w14:paraId="452F33BE" w14:textId="53FC676D" w:rsidR="00FA310C" w:rsidRPr="00F879F8" w:rsidRDefault="00FA310C" w:rsidP="00FA310C">
      <w:pPr>
        <w:rPr>
          <w:sz w:val="24"/>
          <w:szCs w:val="24"/>
        </w:rPr>
      </w:pPr>
    </w:p>
    <w:p w14:paraId="3EE0DE5C" w14:textId="628B2019" w:rsidR="00FA310C" w:rsidRPr="00F879F8" w:rsidRDefault="00FA310C" w:rsidP="00FA310C">
      <w:pPr>
        <w:pStyle w:val="Paragrafoelenco"/>
        <w:numPr>
          <w:ilvl w:val="0"/>
          <w:numId w:val="3"/>
        </w:numPr>
        <w:rPr>
          <w:sz w:val="36"/>
          <w:szCs w:val="36"/>
          <w:lang w:val="en-GB"/>
        </w:rPr>
      </w:pPr>
      <w:bookmarkStart w:id="0" w:name="_GoBack"/>
      <w:proofErr w:type="spellStart"/>
      <w:r w:rsidRPr="00F879F8">
        <w:rPr>
          <w:sz w:val="36"/>
          <w:szCs w:val="36"/>
          <w:highlight w:val="yellow"/>
          <w:lang w:val="en-GB"/>
        </w:rPr>
        <w:t>Psicoeconomia</w:t>
      </w:r>
      <w:proofErr w:type="spellEnd"/>
      <w:r w:rsidRPr="00F879F8">
        <w:rPr>
          <w:sz w:val="36"/>
          <w:szCs w:val="36"/>
          <w:lang w:val="en-GB"/>
        </w:rPr>
        <w:t xml:space="preserve"> </w:t>
      </w:r>
      <w:r w:rsidR="00D5421E" w:rsidRPr="00F879F8">
        <w:rPr>
          <w:sz w:val="36"/>
          <w:szCs w:val="36"/>
          <w:lang w:val="en-GB"/>
        </w:rPr>
        <w:t>(</w:t>
      </w:r>
      <w:r w:rsidR="00886A86" w:rsidRPr="00F879F8">
        <w:rPr>
          <w:sz w:val="36"/>
          <w:szCs w:val="36"/>
          <w:lang w:val="en-GB"/>
        </w:rPr>
        <w:t>L</w:t>
      </w:r>
      <w:r w:rsidR="00007209" w:rsidRPr="00F879F8">
        <w:rPr>
          <w:sz w:val="36"/>
          <w:szCs w:val="36"/>
          <w:lang w:val="en-GB"/>
        </w:rPr>
        <w:t xml:space="preserve">33 </w:t>
      </w:r>
      <w:r w:rsidR="00D5421E" w:rsidRPr="00F879F8">
        <w:rPr>
          <w:sz w:val="36"/>
          <w:szCs w:val="36"/>
          <w:lang w:val="en-GB"/>
        </w:rPr>
        <w:t>Palermo</w:t>
      </w:r>
      <w:r w:rsidR="00007209" w:rsidRPr="00F879F8">
        <w:rPr>
          <w:sz w:val="36"/>
          <w:szCs w:val="36"/>
          <w:lang w:val="en-GB"/>
        </w:rPr>
        <w:t>)</w:t>
      </w:r>
    </w:p>
    <w:bookmarkEnd w:id="0"/>
    <w:p w14:paraId="53BF3D32" w14:textId="0B71C3F0" w:rsidR="00FA310C" w:rsidRPr="00F879F8" w:rsidRDefault="003A6D8F" w:rsidP="00FA310C">
      <w:pPr>
        <w:pStyle w:val="Paragrafoelenco"/>
        <w:numPr>
          <w:ilvl w:val="0"/>
          <w:numId w:val="2"/>
        </w:numPr>
        <w:rPr>
          <w:lang w:val="en-GB"/>
        </w:rPr>
      </w:pPr>
      <w:proofErr w:type="spellStart"/>
      <w:r w:rsidRPr="00F879F8">
        <w:rPr>
          <w:lang w:val="en-GB"/>
        </w:rPr>
        <w:t>Tutti</w:t>
      </w:r>
      <w:proofErr w:type="spellEnd"/>
      <w:r w:rsidRPr="00F879F8">
        <w:rPr>
          <w:lang w:val="en-GB"/>
        </w:rPr>
        <w:t xml:space="preserve"> </w:t>
      </w:r>
      <w:proofErr w:type="spellStart"/>
      <w:r w:rsidRPr="00F879F8">
        <w:rPr>
          <w:lang w:val="en-GB"/>
        </w:rPr>
        <w:t>i</w:t>
      </w:r>
      <w:proofErr w:type="spellEnd"/>
      <w:r w:rsidRPr="00F879F8">
        <w:rPr>
          <w:lang w:val="en-GB"/>
        </w:rPr>
        <w:t xml:space="preserve"> </w:t>
      </w:r>
      <w:proofErr w:type="spellStart"/>
      <w:r w:rsidR="00FA310C" w:rsidRPr="00F879F8">
        <w:rPr>
          <w:lang w:val="en-GB"/>
        </w:rPr>
        <w:t>Martedì</w:t>
      </w:r>
      <w:proofErr w:type="spellEnd"/>
      <w:r w:rsidR="00FA310C" w:rsidRPr="00F879F8">
        <w:rPr>
          <w:lang w:val="en-GB"/>
        </w:rPr>
        <w:t xml:space="preserve"> h.17.00-19.00</w:t>
      </w:r>
    </w:p>
    <w:p w14:paraId="6DCFF114" w14:textId="0AEDCF68" w:rsidR="00FA310C" w:rsidRPr="00F879F8" w:rsidRDefault="00F879F8" w:rsidP="00960F61">
      <w:pPr>
        <w:ind w:firstLine="708"/>
        <w:rPr>
          <w:sz w:val="24"/>
          <w:szCs w:val="24"/>
          <w:lang w:val="en-GB"/>
        </w:rPr>
      </w:pPr>
      <w:hyperlink r:id="rId10" w:tgtFrame="_blank" w:history="1">
        <w:r w:rsidR="00FA310C" w:rsidRPr="00F879F8">
          <w:rPr>
            <w:rStyle w:val="Collegamentoipertestuale"/>
            <w:rFonts w:ascii="Helvetica" w:hAnsi="Helvetica" w:cs="Helvetica"/>
            <w:color w:val="1A73E8"/>
            <w:sz w:val="24"/>
            <w:szCs w:val="24"/>
            <w:shd w:val="clear" w:color="auto" w:fill="FFFFFF"/>
            <w:lang w:val="en-GB"/>
          </w:rPr>
          <w:t>meet.google.com/</w:t>
        </w:r>
        <w:proofErr w:type="spellStart"/>
        <w:r w:rsidR="00FA310C" w:rsidRPr="00F879F8">
          <w:rPr>
            <w:rStyle w:val="Collegamentoipertestuale"/>
            <w:rFonts w:ascii="Helvetica" w:hAnsi="Helvetica" w:cs="Helvetica"/>
            <w:color w:val="1A73E8"/>
            <w:sz w:val="24"/>
            <w:szCs w:val="24"/>
            <w:shd w:val="clear" w:color="auto" w:fill="FFFFFF"/>
            <w:lang w:val="en-GB"/>
          </w:rPr>
          <w:t>htq-vkns-ggv</w:t>
        </w:r>
        <w:proofErr w:type="spellEnd"/>
      </w:hyperlink>
    </w:p>
    <w:p w14:paraId="5D609143" w14:textId="71DDD852" w:rsidR="00FA310C" w:rsidRPr="00F879F8" w:rsidRDefault="003A6D8F" w:rsidP="00FA310C">
      <w:pPr>
        <w:pStyle w:val="Paragrafoelenco"/>
        <w:numPr>
          <w:ilvl w:val="0"/>
          <w:numId w:val="2"/>
        </w:numPr>
        <w:rPr>
          <w:lang w:val="en-GB"/>
        </w:rPr>
      </w:pPr>
      <w:proofErr w:type="spellStart"/>
      <w:r w:rsidRPr="00F879F8">
        <w:rPr>
          <w:lang w:val="en-GB"/>
        </w:rPr>
        <w:t>Tutti</w:t>
      </w:r>
      <w:proofErr w:type="spellEnd"/>
      <w:r w:rsidRPr="00F879F8">
        <w:rPr>
          <w:lang w:val="en-GB"/>
        </w:rPr>
        <w:t xml:space="preserve"> </w:t>
      </w:r>
      <w:proofErr w:type="spellStart"/>
      <w:r w:rsidRPr="00F879F8">
        <w:rPr>
          <w:lang w:val="en-GB"/>
        </w:rPr>
        <w:t>i</w:t>
      </w:r>
      <w:proofErr w:type="spellEnd"/>
      <w:r w:rsidRPr="00F879F8">
        <w:rPr>
          <w:lang w:val="en-GB"/>
        </w:rPr>
        <w:t xml:space="preserve"> </w:t>
      </w:r>
      <w:proofErr w:type="spellStart"/>
      <w:r w:rsidR="00FA310C" w:rsidRPr="00F879F8">
        <w:rPr>
          <w:lang w:val="en-GB"/>
        </w:rPr>
        <w:t>Mercoledì</w:t>
      </w:r>
      <w:proofErr w:type="spellEnd"/>
      <w:r w:rsidR="00FA310C" w:rsidRPr="00F879F8">
        <w:rPr>
          <w:lang w:val="en-GB"/>
        </w:rPr>
        <w:t xml:space="preserve"> 11, h.17.00-19.00</w:t>
      </w:r>
    </w:p>
    <w:p w14:paraId="5CB1A110" w14:textId="77777777" w:rsidR="00FA310C" w:rsidRPr="00F879F8" w:rsidRDefault="00F879F8" w:rsidP="00FA310C">
      <w:pPr>
        <w:ind w:firstLine="708"/>
        <w:rPr>
          <w:sz w:val="24"/>
          <w:szCs w:val="24"/>
          <w:lang w:val="en-GB"/>
        </w:rPr>
      </w:pPr>
      <w:hyperlink r:id="rId11" w:tgtFrame="_blank" w:history="1">
        <w:r w:rsidR="00FA310C" w:rsidRPr="00F879F8">
          <w:rPr>
            <w:rStyle w:val="Collegamentoipertestuale"/>
            <w:rFonts w:ascii="Helvetica" w:hAnsi="Helvetica" w:cs="Helvetica"/>
            <w:color w:val="1A73E8"/>
            <w:sz w:val="24"/>
            <w:szCs w:val="24"/>
            <w:shd w:val="clear" w:color="auto" w:fill="FFFFFF"/>
            <w:lang w:val="en-GB"/>
          </w:rPr>
          <w:t>meet.google.com/</w:t>
        </w:r>
        <w:proofErr w:type="spellStart"/>
        <w:r w:rsidR="00FA310C" w:rsidRPr="00F879F8">
          <w:rPr>
            <w:rStyle w:val="Collegamentoipertestuale"/>
            <w:rFonts w:ascii="Helvetica" w:hAnsi="Helvetica" w:cs="Helvetica"/>
            <w:color w:val="1A73E8"/>
            <w:sz w:val="24"/>
            <w:szCs w:val="24"/>
            <w:shd w:val="clear" w:color="auto" w:fill="FFFFFF"/>
            <w:lang w:val="en-GB"/>
          </w:rPr>
          <w:t>ghs-wpcq-ixs</w:t>
        </w:r>
        <w:proofErr w:type="spellEnd"/>
      </w:hyperlink>
    </w:p>
    <w:p w14:paraId="257CC7F8" w14:textId="77777777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</w:pPr>
    </w:p>
    <w:p w14:paraId="3F1030D0" w14:textId="5927AF3B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14:paraId="2A6C93D6" w14:textId="5763A92D" w:rsidR="00E631B9" w:rsidRPr="00D5421E" w:rsidRDefault="00E631B9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Nell’area di download </w:t>
      </w:r>
      <w:r w:rsidR="000C1D53"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riservato, </w:t>
      </w:r>
      <w:r w:rsidR="00506527"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della mia pagina docente, </w:t>
      </w:r>
      <w:r w:rsidR="000C1D53"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potete già adesso, scaricare materiali didattici</w:t>
      </w:r>
      <w:r w:rsidR="003A6D8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che sono anche allegati ad ogni singola sessione </w:t>
      </w:r>
      <w:proofErr w:type="spellStart"/>
      <w:r w:rsidR="003A6D8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Meet</w:t>
      </w:r>
      <w:proofErr w:type="spellEnd"/>
      <w:r w:rsidR="000C1D53"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.</w:t>
      </w:r>
      <w:r w:rsidR="00960F61"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( </w:t>
      </w:r>
      <w:hyperlink r:id="rId12" w:history="1">
        <w:r w:rsidR="00960F61" w:rsidRPr="00D5421E">
          <w:rPr>
            <w:rStyle w:val="Collegamentoipertestuale"/>
            <w:sz w:val="24"/>
            <w:szCs w:val="24"/>
          </w:rPr>
          <w:t>https://www.lumsa.it/giuseppe-mannino</w:t>
        </w:r>
      </w:hyperlink>
      <w:r w:rsidR="00960F61" w:rsidRPr="00D5421E">
        <w:rPr>
          <w:sz w:val="24"/>
          <w:szCs w:val="24"/>
        </w:rPr>
        <w:t>)</w:t>
      </w:r>
    </w:p>
    <w:p w14:paraId="6B2D6C7C" w14:textId="255E0F53" w:rsidR="00FA310C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hyperlink r:id="rId13" w:history="1">
        <w:r w:rsidRPr="00D5421E">
          <w:rPr>
            <w:rStyle w:val="Collegamentoipertestuale"/>
            <w:sz w:val="24"/>
            <w:szCs w:val="24"/>
          </w:rPr>
          <w:t>g.mannino@lumsa.it</w:t>
        </w:r>
      </w:hyperlink>
      <w:r w:rsidRPr="00D5421E">
        <w:rPr>
          <w:sz w:val="24"/>
          <w:szCs w:val="24"/>
        </w:rPr>
        <w:t xml:space="preserve"> 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.</w:t>
      </w:r>
    </w:p>
    <w:p w14:paraId="247EA3D1" w14:textId="6AC755AB" w:rsidR="003A6D8F" w:rsidRPr="00D5421E" w:rsidRDefault="003A6D8F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Il mio ricevimento rimane sempre attivo un ora prima delle lezioni, chi desidera usufruirne, mi contatti per </w:t>
      </w:r>
      <w:proofErr w:type="gramStart"/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email</w:t>
      </w:r>
      <w:proofErr w:type="gramEnd"/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almeno un giorno prima in modo da predisporre singole conferenze </w:t>
      </w:r>
      <w:proofErr w:type="spellStart"/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meet</w:t>
      </w:r>
      <w:proofErr w:type="spellEnd"/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di ricevimento. </w:t>
      </w:r>
    </w:p>
    <w:p w14:paraId="48A7B17B" w14:textId="77777777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14:paraId="64508CD4" w14:textId="77777777"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(Giuseppe Mannino)</w:t>
      </w:r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msoB8C3"/>
      </v:shape>
    </w:pict>
  </w:numPicBullet>
  <w:abstractNum w:abstractNumId="0" w15:restartNumberingAfterBreak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699D"/>
    <w:multiLevelType w:val="hybridMultilevel"/>
    <w:tmpl w:val="2674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3A"/>
    <w:rsid w:val="00007209"/>
    <w:rsid w:val="0009064A"/>
    <w:rsid w:val="000C1D53"/>
    <w:rsid w:val="00315CFF"/>
    <w:rsid w:val="003A6D8F"/>
    <w:rsid w:val="004227AF"/>
    <w:rsid w:val="00506527"/>
    <w:rsid w:val="00583C09"/>
    <w:rsid w:val="00886A86"/>
    <w:rsid w:val="00921344"/>
    <w:rsid w:val="00960F61"/>
    <w:rsid w:val="009617EF"/>
    <w:rsid w:val="009A7B2F"/>
    <w:rsid w:val="00B41879"/>
    <w:rsid w:val="00C352EE"/>
    <w:rsid w:val="00CC513A"/>
    <w:rsid w:val="00D5421E"/>
    <w:rsid w:val="00E631B9"/>
    <w:rsid w:val="00F879F8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  <w15:chartTrackingRefBased/>
  <w15:docId w15:val="{A25C8D34-4260-496E-9357-8232B2F2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wc-mjri-zio?hs=122" TargetMode="External"/><Relationship Id="rId13" Type="http://schemas.openxmlformats.org/officeDocument/2006/relationships/hyperlink" Target="mailto:g.mannino@lums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umsa.it/giuseppe-manni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ghs-wpcq-ixs?hs=12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htq-vkns-ggv?hs=12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gkf-pcpr-kwz?hs=122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MANNINO</dc:creator>
  <cp:keywords/>
  <dc:description/>
  <cp:lastModifiedBy>GIUSEPPE MANNINO</cp:lastModifiedBy>
  <cp:revision>3</cp:revision>
  <dcterms:created xsi:type="dcterms:W3CDTF">2020-03-13T22:49:00Z</dcterms:created>
  <dcterms:modified xsi:type="dcterms:W3CDTF">2020-03-13T22:49:00Z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