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97D687" w14:textId="77777777" w:rsidR="005C1B39" w:rsidRDefault="005C1B39">
      <w:pPr>
        <w:spacing w:line="240" w:lineRule="auto"/>
        <w:ind w:left="5664" w:right="276"/>
        <w:rPr>
          <w:rFonts w:ascii="Garamond" w:eastAsia="Garamond" w:hAnsi="Garamond" w:cs="Garamond"/>
          <w:i/>
          <w:sz w:val="24"/>
          <w:szCs w:val="24"/>
        </w:rPr>
      </w:pPr>
      <w:bookmarkStart w:id="0" w:name="_GoBack"/>
      <w:bookmarkEnd w:id="0"/>
    </w:p>
    <w:p w14:paraId="35BA4656" w14:textId="77777777" w:rsidR="005C1B39" w:rsidRDefault="005C1B39">
      <w:pPr>
        <w:spacing w:line="240" w:lineRule="auto"/>
        <w:ind w:left="5664" w:right="276"/>
        <w:rPr>
          <w:rFonts w:ascii="Garamond" w:eastAsia="Garamond" w:hAnsi="Garamond" w:cs="Garamond"/>
          <w:i/>
          <w:sz w:val="24"/>
          <w:szCs w:val="24"/>
        </w:rPr>
      </w:pPr>
    </w:p>
    <w:p w14:paraId="00000001" w14:textId="5B0DA686" w:rsidR="00E001C9" w:rsidRDefault="006F0A45" w:rsidP="00C31B27">
      <w:pPr>
        <w:spacing w:line="240" w:lineRule="auto"/>
        <w:ind w:left="5664" w:right="276" w:firstLine="857"/>
        <w:rPr>
          <w:rFonts w:ascii="Garamond" w:eastAsia="Garamond" w:hAnsi="Garamond" w:cs="Garamond"/>
          <w:i/>
          <w:sz w:val="24"/>
          <w:szCs w:val="24"/>
        </w:rPr>
      </w:pPr>
      <w:r>
        <w:rPr>
          <w:rFonts w:ascii="Garamond" w:eastAsia="Garamond" w:hAnsi="Garamond" w:cs="Garamond"/>
          <w:i/>
          <w:sz w:val="24"/>
          <w:szCs w:val="24"/>
        </w:rPr>
        <w:t>Agli studenti del III anno</w:t>
      </w:r>
    </w:p>
    <w:p w14:paraId="00000002" w14:textId="77777777" w:rsidR="00E001C9" w:rsidRDefault="006F0A45" w:rsidP="00C31B27">
      <w:pPr>
        <w:spacing w:line="240" w:lineRule="auto"/>
        <w:ind w:left="5664" w:right="276" w:firstLine="857"/>
        <w:rPr>
          <w:rFonts w:ascii="Garamond" w:eastAsia="Garamond" w:hAnsi="Garamond" w:cs="Garamond"/>
          <w:i/>
          <w:sz w:val="24"/>
          <w:szCs w:val="24"/>
        </w:rPr>
      </w:pPr>
      <w:r>
        <w:rPr>
          <w:rFonts w:ascii="Garamond" w:eastAsia="Garamond" w:hAnsi="Garamond" w:cs="Garamond"/>
          <w:i/>
          <w:sz w:val="24"/>
          <w:szCs w:val="24"/>
        </w:rPr>
        <w:t xml:space="preserve">dei Corsi di laurea triennale </w:t>
      </w:r>
    </w:p>
    <w:p w14:paraId="00000003" w14:textId="77777777" w:rsidR="00E001C9" w:rsidRDefault="00E001C9">
      <w:pPr>
        <w:spacing w:line="240" w:lineRule="auto"/>
        <w:ind w:left="5664" w:right="276"/>
        <w:rPr>
          <w:rFonts w:ascii="Garamond" w:eastAsia="Garamond" w:hAnsi="Garamond" w:cs="Garamond"/>
          <w:i/>
          <w:sz w:val="24"/>
          <w:szCs w:val="24"/>
        </w:rPr>
      </w:pPr>
    </w:p>
    <w:p w14:paraId="00000004" w14:textId="77777777" w:rsidR="00E001C9" w:rsidRDefault="006F0A45" w:rsidP="00C31B27">
      <w:pPr>
        <w:spacing w:line="240" w:lineRule="auto"/>
        <w:ind w:left="5664" w:right="276" w:firstLine="857"/>
        <w:rPr>
          <w:rFonts w:ascii="Garamond" w:eastAsia="Garamond" w:hAnsi="Garamond" w:cs="Garamond"/>
          <w:i/>
          <w:sz w:val="24"/>
          <w:szCs w:val="24"/>
        </w:rPr>
      </w:pPr>
      <w:r>
        <w:rPr>
          <w:rFonts w:ascii="Garamond" w:eastAsia="Garamond" w:hAnsi="Garamond" w:cs="Garamond"/>
          <w:i/>
          <w:sz w:val="24"/>
          <w:szCs w:val="24"/>
        </w:rPr>
        <w:t>“Servizio sociale” (L39)</w:t>
      </w:r>
    </w:p>
    <w:p w14:paraId="00000005" w14:textId="72DCB9B2" w:rsidR="00E001C9" w:rsidRDefault="006F0A45" w:rsidP="00C31B27">
      <w:pPr>
        <w:spacing w:line="240" w:lineRule="auto"/>
        <w:ind w:left="5664" w:right="276" w:firstLine="857"/>
        <w:rPr>
          <w:rFonts w:ascii="Garamond" w:eastAsia="Garamond" w:hAnsi="Garamond" w:cs="Garamond"/>
          <w:i/>
          <w:sz w:val="24"/>
          <w:szCs w:val="24"/>
        </w:rPr>
      </w:pPr>
      <w:r>
        <w:rPr>
          <w:rFonts w:ascii="Garamond" w:eastAsia="Garamond" w:hAnsi="Garamond" w:cs="Garamond"/>
          <w:i/>
          <w:sz w:val="24"/>
          <w:szCs w:val="24"/>
        </w:rPr>
        <w:t xml:space="preserve">LUMSA </w:t>
      </w:r>
      <w:r w:rsidR="00344DDD">
        <w:rPr>
          <w:rFonts w:ascii="Garamond" w:eastAsia="Garamond" w:hAnsi="Garamond" w:cs="Garamond"/>
          <w:i/>
          <w:sz w:val="24"/>
          <w:szCs w:val="24"/>
        </w:rPr>
        <w:t>Santa Silvia</w:t>
      </w:r>
    </w:p>
    <w:p w14:paraId="00000008" w14:textId="77777777" w:rsidR="00E001C9" w:rsidRDefault="00E001C9">
      <w:pPr>
        <w:spacing w:line="276" w:lineRule="auto"/>
        <w:ind w:right="276"/>
        <w:jc w:val="both"/>
        <w:rPr>
          <w:rFonts w:ascii="Garamond" w:eastAsia="Garamond" w:hAnsi="Garamond" w:cs="Garamond"/>
          <w:sz w:val="28"/>
          <w:szCs w:val="28"/>
        </w:rPr>
      </w:pPr>
    </w:p>
    <w:p w14:paraId="00000009" w14:textId="77777777" w:rsidR="00E001C9" w:rsidRDefault="006F0A45">
      <w:pPr>
        <w:spacing w:line="276" w:lineRule="auto"/>
        <w:ind w:right="276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Cari studenti, </w:t>
      </w:r>
    </w:p>
    <w:p w14:paraId="0000000A" w14:textId="33EDF4B1" w:rsidR="00E001C9" w:rsidRDefault="006F0A45">
      <w:pPr>
        <w:spacing w:line="276" w:lineRule="auto"/>
        <w:ind w:right="276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facendo seguito alle disposizioni da parte dell’Università per l’organizzazione della didattica a distanza, in ottemperanza alle misure di cui al D.P.C.M. 4 marzo 2020 (“</w:t>
      </w:r>
      <w:r>
        <w:rPr>
          <w:rFonts w:ascii="Garamond" w:eastAsia="Garamond" w:hAnsi="Garamond" w:cs="Garamond"/>
          <w:i/>
          <w:sz w:val="24"/>
          <w:szCs w:val="24"/>
        </w:rPr>
        <w:t>Ulteriori disposizioni attuative del decreto-legge 23 febbraio 2020, n. 6, recante misure urgenti in materia di contenimento e gestione dell’emergenza epidemiologica da COVID-19, applicabili sull’intero territorio nazionale</w:t>
      </w:r>
      <w:r>
        <w:rPr>
          <w:rFonts w:ascii="Garamond" w:eastAsia="Garamond" w:hAnsi="Garamond" w:cs="Garamond"/>
          <w:sz w:val="24"/>
          <w:szCs w:val="24"/>
        </w:rPr>
        <w:t>”), i</w:t>
      </w:r>
      <w:r w:rsidR="00344DDD">
        <w:rPr>
          <w:rFonts w:ascii="Garamond" w:eastAsia="Garamond" w:hAnsi="Garamond" w:cs="Garamond"/>
          <w:sz w:val="24"/>
          <w:szCs w:val="24"/>
        </w:rPr>
        <w:t>l</w:t>
      </w:r>
      <w:r>
        <w:rPr>
          <w:rFonts w:ascii="Garamond" w:eastAsia="Garamond" w:hAnsi="Garamond" w:cs="Garamond"/>
          <w:sz w:val="24"/>
          <w:szCs w:val="24"/>
        </w:rPr>
        <w:t xml:space="preserve"> cors</w:t>
      </w:r>
      <w:r w:rsidR="00344DDD">
        <w:rPr>
          <w:rFonts w:ascii="Garamond" w:eastAsia="Garamond" w:hAnsi="Garamond" w:cs="Garamond"/>
          <w:sz w:val="24"/>
          <w:szCs w:val="24"/>
        </w:rPr>
        <w:t>o</w:t>
      </w:r>
      <w:r>
        <w:rPr>
          <w:rFonts w:ascii="Garamond" w:eastAsia="Garamond" w:hAnsi="Garamond" w:cs="Garamond"/>
          <w:sz w:val="24"/>
          <w:szCs w:val="24"/>
        </w:rPr>
        <w:t xml:space="preserve"> di “</w:t>
      </w:r>
      <w:r w:rsidR="00344DDD">
        <w:rPr>
          <w:rFonts w:ascii="Garamond" w:eastAsia="Garamond" w:hAnsi="Garamond" w:cs="Garamond"/>
          <w:i/>
          <w:sz w:val="24"/>
          <w:szCs w:val="24"/>
        </w:rPr>
        <w:t>metodi e tecniche della progettazione sociale</w:t>
      </w:r>
      <w:r>
        <w:rPr>
          <w:rFonts w:ascii="Garamond" w:eastAsia="Garamond" w:hAnsi="Garamond" w:cs="Garamond"/>
          <w:sz w:val="24"/>
          <w:szCs w:val="24"/>
        </w:rPr>
        <w:t>” per il terzo anno del cors</w:t>
      </w:r>
      <w:r w:rsidR="00344DDD">
        <w:rPr>
          <w:rFonts w:ascii="Garamond" w:eastAsia="Garamond" w:hAnsi="Garamond" w:cs="Garamond"/>
          <w:sz w:val="24"/>
          <w:szCs w:val="24"/>
        </w:rPr>
        <w:t>o</w:t>
      </w:r>
      <w:r>
        <w:rPr>
          <w:rFonts w:ascii="Garamond" w:eastAsia="Garamond" w:hAnsi="Garamond" w:cs="Garamond"/>
          <w:sz w:val="24"/>
          <w:szCs w:val="24"/>
        </w:rPr>
        <w:t xml:space="preserve"> di laurea triennale in “Scienze del Servizio Sociale” a Palermo S.</w:t>
      </w:r>
      <w:r w:rsidR="00DB5CDA">
        <w:rPr>
          <w:rFonts w:ascii="Garamond" w:eastAsia="Garamond" w:hAnsi="Garamond" w:cs="Garamond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 xml:space="preserve">Silvia, si svolgeranno fino al 15 marzo 2020 sulla piattaforma </w:t>
      </w:r>
      <w:r>
        <w:rPr>
          <w:rFonts w:ascii="Garamond" w:eastAsia="Garamond" w:hAnsi="Garamond" w:cs="Garamond"/>
          <w:b/>
          <w:sz w:val="24"/>
          <w:szCs w:val="24"/>
        </w:rPr>
        <w:t>Google Meet</w:t>
      </w:r>
      <w:r>
        <w:rPr>
          <w:rFonts w:ascii="Garamond" w:eastAsia="Garamond" w:hAnsi="Garamond" w:cs="Garamond"/>
          <w:sz w:val="24"/>
          <w:szCs w:val="24"/>
        </w:rPr>
        <w:t xml:space="preserve"> come da normale orario precedentemente comunicato. Segnatamente</w:t>
      </w:r>
      <w:r w:rsidR="00DB5CDA">
        <w:rPr>
          <w:rFonts w:ascii="Garamond" w:eastAsia="Garamond" w:hAnsi="Garamond" w:cs="Garamond"/>
          <w:sz w:val="24"/>
          <w:szCs w:val="24"/>
        </w:rPr>
        <w:t>:</w:t>
      </w:r>
    </w:p>
    <w:p w14:paraId="0000000B" w14:textId="5BEBFDD6" w:rsidR="00E001C9" w:rsidRDefault="00DB5CDA" w:rsidP="006F0A4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  <w:highlight w:val="yellow"/>
        </w:rPr>
        <w:t>Metodi e tecniche della progettazione sociale</w:t>
      </w:r>
      <w:r w:rsidR="006F0A45">
        <w:rPr>
          <w:color w:val="000000"/>
          <w:sz w:val="36"/>
          <w:szCs w:val="36"/>
          <w:highlight w:val="yellow"/>
        </w:rPr>
        <w:t xml:space="preserve"> (L39 Roma e Santa Silvia)</w:t>
      </w:r>
    </w:p>
    <w:p w14:paraId="0000000C" w14:textId="79E1D127" w:rsidR="00E001C9" w:rsidRPr="00C8137A" w:rsidRDefault="006F0A4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  <w:sz w:val="24"/>
          <w:szCs w:val="24"/>
        </w:rPr>
        <w:t>Martedì 10 h.</w:t>
      </w:r>
      <w:r w:rsidR="00DB5CDA">
        <w:rPr>
          <w:color w:val="000000"/>
          <w:sz w:val="24"/>
          <w:szCs w:val="24"/>
        </w:rPr>
        <w:t>8,30-11,00</w:t>
      </w:r>
    </w:p>
    <w:p w14:paraId="6721CC69" w14:textId="77777777" w:rsidR="00C8137A" w:rsidRDefault="00C8137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14:paraId="0000000E" w14:textId="16ABD31B" w:rsidR="00E001C9" w:rsidRDefault="00416E5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</w:t>
      </w:r>
      <w:r w:rsidR="00DB5CDA">
        <w:rPr>
          <w:color w:val="000000"/>
          <w:sz w:val="24"/>
          <w:szCs w:val="24"/>
        </w:rPr>
        <w:t>enerdì</w:t>
      </w:r>
      <w:r w:rsidR="006F0A45">
        <w:rPr>
          <w:color w:val="000000"/>
          <w:sz w:val="24"/>
          <w:szCs w:val="24"/>
        </w:rPr>
        <w:t xml:space="preserve"> 1</w:t>
      </w:r>
      <w:r w:rsidR="00DB5CDA">
        <w:rPr>
          <w:color w:val="000000"/>
          <w:sz w:val="24"/>
          <w:szCs w:val="24"/>
        </w:rPr>
        <w:t>3</w:t>
      </w:r>
      <w:r w:rsidR="006F0A45">
        <w:rPr>
          <w:color w:val="000000"/>
          <w:sz w:val="24"/>
          <w:szCs w:val="24"/>
        </w:rPr>
        <w:t xml:space="preserve"> h.1</w:t>
      </w:r>
      <w:r w:rsidR="00DB5CDA">
        <w:rPr>
          <w:color w:val="000000"/>
          <w:sz w:val="24"/>
          <w:szCs w:val="24"/>
        </w:rPr>
        <w:t>4</w:t>
      </w:r>
      <w:r w:rsidR="006F0A45">
        <w:rPr>
          <w:color w:val="000000"/>
          <w:sz w:val="24"/>
          <w:szCs w:val="24"/>
        </w:rPr>
        <w:t>.</w:t>
      </w:r>
      <w:r w:rsidR="00DB5CDA">
        <w:rPr>
          <w:color w:val="000000"/>
          <w:sz w:val="24"/>
          <w:szCs w:val="24"/>
        </w:rPr>
        <w:t>3</w:t>
      </w:r>
      <w:r w:rsidR="006F0A45">
        <w:rPr>
          <w:color w:val="000000"/>
          <w:sz w:val="24"/>
          <w:szCs w:val="24"/>
        </w:rPr>
        <w:t>0-1</w:t>
      </w:r>
      <w:r w:rsidR="00DB5CDA">
        <w:rPr>
          <w:color w:val="000000"/>
          <w:sz w:val="24"/>
          <w:szCs w:val="24"/>
        </w:rPr>
        <w:t>6</w:t>
      </w:r>
      <w:r w:rsidR="006F0A45">
        <w:rPr>
          <w:color w:val="000000"/>
          <w:sz w:val="24"/>
          <w:szCs w:val="24"/>
        </w:rPr>
        <w:t>.</w:t>
      </w:r>
      <w:r w:rsidR="00DB5CDA">
        <w:rPr>
          <w:color w:val="000000"/>
          <w:sz w:val="24"/>
          <w:szCs w:val="24"/>
        </w:rPr>
        <w:t>3</w:t>
      </w:r>
      <w:r w:rsidR="006F0A45">
        <w:rPr>
          <w:color w:val="000000"/>
          <w:sz w:val="24"/>
          <w:szCs w:val="24"/>
        </w:rPr>
        <w:t>0</w:t>
      </w:r>
    </w:p>
    <w:p w14:paraId="19680A67" w14:textId="77777777" w:rsidR="005066DB" w:rsidRPr="005066DB" w:rsidRDefault="005066DB" w:rsidP="005066DB">
      <w:pPr>
        <w:pStyle w:val="Paragrafoelenco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66DB">
        <w:rPr>
          <w:rFonts w:ascii="Arial" w:eastAsia="Times New Roman" w:hAnsi="Arial" w:cs="Arial"/>
          <w:color w:val="5F6368"/>
          <w:spacing w:val="5"/>
          <w:sz w:val="18"/>
          <w:szCs w:val="18"/>
          <w:shd w:val="clear" w:color="auto" w:fill="FFFFFF"/>
        </w:rPr>
        <w:t>meet.google.com/efz-jktu-zbi</w:t>
      </w:r>
    </w:p>
    <w:p w14:paraId="58CE690E" w14:textId="77777777" w:rsidR="00C8137A" w:rsidRDefault="00C8137A" w:rsidP="00C8137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000000"/>
          <w:sz w:val="24"/>
          <w:szCs w:val="24"/>
        </w:rPr>
      </w:pPr>
    </w:p>
    <w:p w14:paraId="00000016" w14:textId="77777777" w:rsidR="00E001C9" w:rsidRDefault="00E001C9">
      <w:pPr>
        <w:spacing w:line="276" w:lineRule="auto"/>
        <w:ind w:right="276"/>
        <w:jc w:val="both"/>
        <w:rPr>
          <w:rFonts w:ascii="Garamond" w:eastAsia="Garamond" w:hAnsi="Garamond" w:cs="Garamond"/>
          <w:color w:val="000000"/>
          <w:sz w:val="24"/>
          <w:szCs w:val="24"/>
        </w:rPr>
      </w:pPr>
    </w:p>
    <w:p w14:paraId="00000017" w14:textId="77777777" w:rsidR="00E001C9" w:rsidRDefault="006F0A45">
      <w:pPr>
        <w:spacing w:line="276" w:lineRule="auto"/>
        <w:ind w:right="276"/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Potrete partecipare all’incontro semplicemente accedendo allo stesso, attraverso il link indicato per ogni singola lezione.</w:t>
      </w:r>
    </w:p>
    <w:p w14:paraId="00000019" w14:textId="438353BD" w:rsidR="00E001C9" w:rsidRDefault="006F0A45">
      <w:pPr>
        <w:spacing w:line="276" w:lineRule="auto"/>
        <w:ind w:right="276"/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Per qualsiasi informazione o supporto, non esitate a contattarmi via mail a</w:t>
      </w:r>
      <w:r w:rsidR="00263559"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  <w:hyperlink r:id="rId6" w:history="1">
        <w:r w:rsidR="00263559" w:rsidRPr="00643D82">
          <w:rPr>
            <w:rStyle w:val="Collegamentoipertestuale"/>
            <w:rFonts w:ascii="Garamond" w:eastAsia="Garamond" w:hAnsi="Garamond" w:cs="Garamond"/>
            <w:sz w:val="24"/>
            <w:szCs w:val="24"/>
          </w:rPr>
          <w:t>e.vergani@lumsa.it</w:t>
        </w:r>
      </w:hyperlink>
    </w:p>
    <w:p w14:paraId="654B2201" w14:textId="77777777" w:rsidR="00263559" w:rsidRDefault="00263559">
      <w:pPr>
        <w:spacing w:line="276" w:lineRule="auto"/>
        <w:ind w:right="276"/>
        <w:jc w:val="both"/>
        <w:rPr>
          <w:rFonts w:ascii="Garamond" w:eastAsia="Garamond" w:hAnsi="Garamond" w:cs="Garamond"/>
          <w:color w:val="000000"/>
          <w:sz w:val="24"/>
          <w:szCs w:val="24"/>
        </w:rPr>
      </w:pPr>
    </w:p>
    <w:p w14:paraId="0000001A" w14:textId="77777777" w:rsidR="00E001C9" w:rsidRDefault="006F0A45">
      <w:pPr>
        <w:spacing w:line="276" w:lineRule="auto"/>
        <w:ind w:right="276"/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Un caro saluto</w:t>
      </w:r>
    </w:p>
    <w:p w14:paraId="3EB6E844" w14:textId="77777777" w:rsidR="00C31B27" w:rsidRDefault="00C31B27">
      <w:pPr>
        <w:spacing w:line="276" w:lineRule="auto"/>
        <w:ind w:right="276"/>
        <w:jc w:val="right"/>
        <w:rPr>
          <w:rFonts w:ascii="Garamond" w:eastAsia="Garamond" w:hAnsi="Garamond" w:cs="Garamond"/>
          <w:color w:val="000000"/>
          <w:sz w:val="24"/>
          <w:szCs w:val="24"/>
        </w:rPr>
      </w:pPr>
      <w:bookmarkStart w:id="1" w:name="_gjdgxs" w:colFirst="0" w:colLast="0"/>
      <w:bookmarkEnd w:id="1"/>
    </w:p>
    <w:p w14:paraId="3E9B1C41" w14:textId="77777777" w:rsidR="00C31B27" w:rsidRDefault="00C31B27">
      <w:pPr>
        <w:spacing w:line="276" w:lineRule="auto"/>
        <w:ind w:right="276"/>
        <w:jc w:val="right"/>
        <w:rPr>
          <w:rFonts w:ascii="Garamond" w:eastAsia="Garamond" w:hAnsi="Garamond" w:cs="Garamond"/>
          <w:color w:val="000000"/>
          <w:sz w:val="24"/>
          <w:szCs w:val="24"/>
        </w:rPr>
      </w:pPr>
    </w:p>
    <w:p w14:paraId="0000001B" w14:textId="09F95E16" w:rsidR="00E001C9" w:rsidRDefault="008E50F6">
      <w:pPr>
        <w:spacing w:line="276" w:lineRule="auto"/>
        <w:ind w:right="276"/>
        <w:jc w:val="right"/>
        <w:rPr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Emilio Vergani</w:t>
      </w:r>
    </w:p>
    <w:sectPr w:rsidR="00E001C9">
      <w:pgSz w:w="11906" w:h="16838"/>
      <w:pgMar w:top="709" w:right="1134" w:bottom="709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F20F76"/>
    <w:multiLevelType w:val="multilevel"/>
    <w:tmpl w:val="AFE207F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3CF95FBC"/>
    <w:multiLevelType w:val="multilevel"/>
    <w:tmpl w:val="ED10FDC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30"/>
  <w:defaultTabStop w:val="720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1C9"/>
    <w:rsid w:val="00263559"/>
    <w:rsid w:val="00344DDD"/>
    <w:rsid w:val="00416E5A"/>
    <w:rsid w:val="005066DB"/>
    <w:rsid w:val="005C1B39"/>
    <w:rsid w:val="006F0A45"/>
    <w:rsid w:val="008E50F6"/>
    <w:rsid w:val="00B724C9"/>
    <w:rsid w:val="00C31B27"/>
    <w:rsid w:val="00C8137A"/>
    <w:rsid w:val="00D25783"/>
    <w:rsid w:val="00DB5CDA"/>
    <w:rsid w:val="00E00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BFF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llegamentoipertestuale">
    <w:name w:val="Hyperlink"/>
    <w:basedOn w:val="Carpredefinitoparagrafo"/>
    <w:uiPriority w:val="99"/>
    <w:unhideWhenUsed/>
    <w:rsid w:val="00263559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263559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63559"/>
    <w:rPr>
      <w:color w:val="800080" w:themeColor="followedHyperlink"/>
      <w:u w:val="single"/>
    </w:rPr>
  </w:style>
  <w:style w:type="paragraph" w:styleId="Paragrafoelenco">
    <w:name w:val="List Paragraph"/>
    <w:basedOn w:val="Normale"/>
    <w:uiPriority w:val="34"/>
    <w:qFormat/>
    <w:rsid w:val="005066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llegamentoipertestuale">
    <w:name w:val="Hyperlink"/>
    <w:basedOn w:val="Carpredefinitoparagrafo"/>
    <w:uiPriority w:val="99"/>
    <w:unhideWhenUsed/>
    <w:rsid w:val="00263559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263559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63559"/>
    <w:rPr>
      <w:color w:val="800080" w:themeColor="followedHyperlink"/>
      <w:u w:val="single"/>
    </w:rPr>
  </w:style>
  <w:style w:type="paragraph" w:styleId="Paragrafoelenco">
    <w:name w:val="List Paragraph"/>
    <w:basedOn w:val="Normale"/>
    <w:uiPriority w:val="34"/>
    <w:qFormat/>
    <w:rsid w:val="005066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11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.vergani@lumsa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 Pia Cardinale Ernesto Ruffini</dc:creator>
  <cp:lastModifiedBy>S.Silvia LUMSA</cp:lastModifiedBy>
  <cp:revision>2</cp:revision>
  <dcterms:created xsi:type="dcterms:W3CDTF">2020-03-13T12:52:00Z</dcterms:created>
  <dcterms:modified xsi:type="dcterms:W3CDTF">2020-03-13T12:52:00Z</dcterms:modified>
</cp:coreProperties>
</file>